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7D825061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процедуры закупки </w:t>
      </w:r>
      <w:r w:rsidR="00005079">
        <w:rPr>
          <w:rFonts w:ascii="GHEA Grapalat" w:hAnsi="GHEA Grapalat"/>
          <w:b/>
          <w:bCs/>
          <w:i/>
          <w:iCs/>
          <w:sz w:val="20"/>
          <w:szCs w:val="20"/>
        </w:rPr>
        <w:t xml:space="preserve">частично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</w:p>
    <w:p w14:paraId="5A8D0F1F" w14:textId="77777777" w:rsidR="005E73DA" w:rsidRPr="00985729" w:rsidRDefault="005E73DA" w:rsidP="005E73DA">
      <w:pPr>
        <w:spacing w:after="0" w:line="360" w:lineRule="auto"/>
        <w:jc w:val="center"/>
        <w:rPr>
          <w:rFonts w:ascii="GHEA Grapalat" w:hAnsi="GHEA Grapalat"/>
          <w:sz w:val="2"/>
          <w:szCs w:val="2"/>
          <w:lang w:val="hy-AM"/>
        </w:rPr>
      </w:pPr>
    </w:p>
    <w:p w14:paraId="76AC6607" w14:textId="7C4DE4ED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533158">
        <w:rPr>
          <w:rFonts w:ascii="GHEA Grapalat" w:hAnsi="GHEA Grapalat"/>
          <w:sz w:val="20"/>
          <w:szCs w:val="20"/>
          <w:lang w:val="en-US"/>
        </w:rPr>
        <w:t>OBT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EC08E6" w:rsidRPr="00DD4F4A">
        <w:rPr>
          <w:rFonts w:ascii="GHEA Grapalat" w:hAnsi="GHEA Grapalat"/>
          <w:sz w:val="20"/>
          <w:szCs w:val="20"/>
          <w:lang w:val="en-US"/>
        </w:rPr>
        <w:t>GH</w:t>
      </w:r>
      <w:r w:rsidR="00985729">
        <w:rPr>
          <w:rFonts w:ascii="GHEA Grapalat" w:hAnsi="GHEA Grapalat"/>
          <w:sz w:val="20"/>
          <w:szCs w:val="20"/>
          <w:lang w:val="en-US"/>
        </w:rPr>
        <w:t>Ts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</w:t>
      </w:r>
      <w:r w:rsidR="00C15CDA">
        <w:rPr>
          <w:rFonts w:ascii="GHEA Grapalat" w:hAnsi="GHEA Grapalat"/>
          <w:sz w:val="20"/>
          <w:szCs w:val="20"/>
          <w:lang w:val="hy-AM"/>
        </w:rPr>
        <w:t>1</w:t>
      </w:r>
      <w:r w:rsidR="00005079">
        <w:rPr>
          <w:rFonts w:ascii="GHEA Grapalat" w:hAnsi="GHEA Grapalat"/>
          <w:sz w:val="20"/>
          <w:szCs w:val="20"/>
        </w:rPr>
        <w:t>4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3A484EBC" w:rsidR="00D47FEA" w:rsidRPr="00DD4F4A" w:rsidRDefault="00533158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45E5A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</w:t>
      </w:r>
      <w:r w:rsidR="00005079">
        <w:rPr>
          <w:rFonts w:ascii="GHEA Grapalat" w:hAnsi="GHEA Grapalat"/>
          <w:b/>
          <w:bCs/>
          <w:i/>
          <w:iCs/>
          <w:sz w:val="20"/>
          <w:szCs w:val="20"/>
        </w:rPr>
        <w:t>частично</w:t>
      </w:r>
      <w:r w:rsidR="00005079"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 xml:space="preserve">процедуры закупки под кодом </w:t>
      </w:r>
      <w:r w:rsidR="00985729" w:rsidRPr="00DD4F4A">
        <w:rPr>
          <w:rFonts w:ascii="GHEA Grapalat" w:hAnsi="GHEA Grapalat"/>
          <w:sz w:val="20"/>
          <w:szCs w:val="20"/>
        </w:rPr>
        <w:t>«</w:t>
      </w:r>
      <w:r w:rsidR="00985729">
        <w:rPr>
          <w:rFonts w:ascii="GHEA Grapalat" w:hAnsi="GHEA Grapalat"/>
          <w:sz w:val="20"/>
          <w:szCs w:val="20"/>
          <w:lang w:val="en-US"/>
        </w:rPr>
        <w:t>OBT</w:t>
      </w:r>
      <w:r w:rsidR="00985729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985729" w:rsidRPr="00DD4F4A">
        <w:rPr>
          <w:rFonts w:ascii="GHEA Grapalat" w:hAnsi="GHEA Grapalat"/>
          <w:sz w:val="20"/>
          <w:szCs w:val="20"/>
          <w:lang w:val="en-US"/>
        </w:rPr>
        <w:t>GH</w:t>
      </w:r>
      <w:r w:rsidR="00985729">
        <w:rPr>
          <w:rFonts w:ascii="GHEA Grapalat" w:hAnsi="GHEA Grapalat"/>
          <w:sz w:val="20"/>
          <w:szCs w:val="20"/>
          <w:lang w:val="en-US"/>
        </w:rPr>
        <w:t>Ts</w:t>
      </w:r>
      <w:r w:rsidR="00985729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985729" w:rsidRPr="00DD4F4A">
        <w:rPr>
          <w:rFonts w:ascii="GHEA Grapalat" w:hAnsi="GHEA Grapalat"/>
          <w:sz w:val="20"/>
          <w:szCs w:val="20"/>
          <w:lang w:val="hy-AM"/>
        </w:rPr>
        <w:t>-</w:t>
      </w:r>
      <w:r w:rsidR="00985729" w:rsidRPr="00DD4F4A">
        <w:rPr>
          <w:rFonts w:ascii="GHEA Grapalat" w:hAnsi="GHEA Grapalat"/>
          <w:sz w:val="20"/>
          <w:szCs w:val="20"/>
        </w:rPr>
        <w:t>2</w:t>
      </w:r>
      <w:r w:rsidR="00985729" w:rsidRPr="00DD4F4A">
        <w:rPr>
          <w:rFonts w:ascii="GHEA Grapalat" w:hAnsi="GHEA Grapalat"/>
          <w:sz w:val="20"/>
          <w:szCs w:val="20"/>
          <w:lang w:val="hy-AM"/>
        </w:rPr>
        <w:t>2</w:t>
      </w:r>
      <w:r w:rsidR="00985729" w:rsidRPr="00DD4F4A">
        <w:rPr>
          <w:rFonts w:ascii="GHEA Grapalat" w:hAnsi="GHEA Grapalat"/>
          <w:sz w:val="20"/>
          <w:szCs w:val="20"/>
        </w:rPr>
        <w:t>/</w:t>
      </w:r>
      <w:r w:rsidR="00985729">
        <w:rPr>
          <w:rFonts w:ascii="GHEA Grapalat" w:hAnsi="GHEA Grapalat"/>
          <w:sz w:val="20"/>
          <w:szCs w:val="20"/>
          <w:lang w:val="hy-AM"/>
        </w:rPr>
        <w:t>1</w:t>
      </w:r>
      <w:r w:rsidR="00005079">
        <w:rPr>
          <w:rFonts w:ascii="GHEA Grapalat" w:hAnsi="GHEA Grapalat"/>
          <w:sz w:val="20"/>
          <w:szCs w:val="20"/>
        </w:rPr>
        <w:t>4</w:t>
      </w:r>
      <w:r w:rsidR="00985729" w:rsidRPr="00DD4F4A">
        <w:rPr>
          <w:rFonts w:ascii="GHEA Grapalat" w:hAnsi="GHEA Grapalat"/>
          <w:sz w:val="20"/>
          <w:szCs w:val="20"/>
        </w:rPr>
        <w:t>»</w:t>
      </w:r>
      <w:r w:rsidR="00D47FEA" w:rsidRPr="00DD4F4A">
        <w:rPr>
          <w:rFonts w:ascii="GHEA Grapalat" w:hAnsi="GHEA Grapalat"/>
          <w:sz w:val="20"/>
          <w:szCs w:val="20"/>
        </w:rPr>
        <w:t xml:space="preserve">, организованной с целью приобретения </w:t>
      </w:r>
      <w:r w:rsidR="00985729">
        <w:rPr>
          <w:rFonts w:ascii="GHEA Grapalat" w:hAnsi="GHEA Grapalat"/>
          <w:sz w:val="20"/>
          <w:szCs w:val="20"/>
        </w:rPr>
        <w:t>Услуг</w:t>
      </w:r>
      <w:r w:rsidR="00985729" w:rsidRPr="00F503DB">
        <w:rPr>
          <w:rFonts w:ascii="GHEA Grapalat" w:hAnsi="GHEA Grapalat" w:cs="Courier New"/>
          <w:color w:val="202124"/>
          <w:sz w:val="20"/>
          <w:szCs w:val="20"/>
          <w:lang w:eastAsia="en-US"/>
        </w:rPr>
        <w:t>и</w:t>
      </w:r>
      <w:r w:rsidR="00985729" w:rsidRPr="00985729">
        <w:rPr>
          <w:rFonts w:ascii="GHEA Grapalat" w:hAnsi="GHEA Grapalat" w:cs="Courier New"/>
          <w:color w:val="202124"/>
          <w:sz w:val="20"/>
          <w:szCs w:val="20"/>
          <w:lang w:eastAsia="en-US"/>
        </w:rPr>
        <w:t xml:space="preserve"> </w:t>
      </w:r>
      <w:r w:rsidR="00985729" w:rsidRPr="00F503DB">
        <w:rPr>
          <w:rFonts w:ascii="GHEA Grapalat" w:hAnsi="GHEA Grapalat" w:cs="Courier New"/>
          <w:color w:val="202124"/>
          <w:sz w:val="20"/>
          <w:szCs w:val="20"/>
          <w:lang w:eastAsia="en-US"/>
        </w:rPr>
        <w:t>Гостиничные</w:t>
      </w:r>
      <w:r w:rsidR="00D47FEA" w:rsidRPr="00DD4F4A">
        <w:rPr>
          <w:rFonts w:ascii="GHEA Grapalat" w:hAnsi="GHEA Grapalat"/>
          <w:sz w:val="20"/>
          <w:szCs w:val="20"/>
        </w:rPr>
        <w:t xml:space="preserve"> для своих нужд: </w:t>
      </w:r>
    </w:p>
    <w:tbl>
      <w:tblPr>
        <w:tblStyle w:val="a3"/>
        <w:tblpPr w:leftFromText="180" w:rightFromText="180" w:vertAnchor="text" w:horzAnchor="margin" w:tblpXSpec="center" w:tblpY="580"/>
        <w:tblW w:w="11017" w:type="dxa"/>
        <w:tblLook w:val="04A0" w:firstRow="1" w:lastRow="0" w:firstColumn="1" w:lastColumn="0" w:noHBand="0" w:noVBand="1"/>
      </w:tblPr>
      <w:tblGrid>
        <w:gridCol w:w="1493"/>
        <w:gridCol w:w="2845"/>
        <w:gridCol w:w="1857"/>
        <w:gridCol w:w="2490"/>
        <w:gridCol w:w="2332"/>
      </w:tblGrid>
      <w:tr w:rsidR="00470270" w:rsidRPr="00DD4F4A" w14:paraId="1630210A" w14:textId="77777777" w:rsidTr="00087211">
        <w:tc>
          <w:tcPr>
            <w:tcW w:w="1493" w:type="dxa"/>
          </w:tcPr>
          <w:p w14:paraId="0711B66F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2845" w:type="dxa"/>
          </w:tcPr>
          <w:p w14:paraId="4D907ED0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57" w:type="dxa"/>
          </w:tcPr>
          <w:p w14:paraId="3B5DDE22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Наименования участников процедуры закупки при 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наличи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таковых</w:t>
            </w:r>
          </w:p>
        </w:tc>
        <w:tc>
          <w:tcPr>
            <w:tcW w:w="2490" w:type="dxa"/>
          </w:tcPr>
          <w:p w14:paraId="1B1F9FC3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статъи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37 Закона Республики </w:t>
            </w:r>
            <w:proofErr w:type="gram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Армения</w:t>
            </w:r>
            <w:proofErr w:type="gram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О закупках </w:t>
            </w:r>
          </w:p>
          <w:p w14:paraId="2740B46A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подчеркнутъ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соответствующую строку.</w:t>
            </w:r>
          </w:p>
        </w:tc>
        <w:tc>
          <w:tcPr>
            <w:tcW w:w="2332" w:type="dxa"/>
          </w:tcPr>
          <w:p w14:paraId="7855FF4D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70270" w:rsidRPr="00533158" w14:paraId="045D02C7" w14:textId="77777777" w:rsidTr="00087211">
        <w:trPr>
          <w:trHeight w:val="1640"/>
        </w:trPr>
        <w:tc>
          <w:tcPr>
            <w:tcW w:w="1493" w:type="dxa"/>
          </w:tcPr>
          <w:p w14:paraId="00CFDEE2" w14:textId="216D5BFB" w:rsidR="00470270" w:rsidRPr="00985729" w:rsidRDefault="00985729" w:rsidP="00470270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845" w:type="dxa"/>
          </w:tcPr>
          <w:p w14:paraId="1314469D" w14:textId="77777777" w:rsidR="003C29F2" w:rsidRPr="00EF6367" w:rsidRDefault="003C29F2" w:rsidP="003C29F2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EF6367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 xml:space="preserve">Услуги, связанные с рекламой </w:t>
            </w:r>
          </w:p>
          <w:p w14:paraId="0BE5A24C" w14:textId="77777777" w:rsidR="003C29F2" w:rsidRPr="00EF6367" w:rsidRDefault="003C29F2" w:rsidP="003C29F2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EF6367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Видео показывается на пяти светодиодных экранах</w:t>
            </w:r>
          </w:p>
          <w:p w14:paraId="038FE600" w14:textId="77777777" w:rsidR="003C29F2" w:rsidRPr="00EF6367" w:rsidRDefault="003C29F2" w:rsidP="003C29F2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EF6367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Продолжительность клипа: 15 секунд</w:t>
            </w:r>
          </w:p>
          <w:p w14:paraId="42773DCE" w14:textId="77777777" w:rsidR="003C29F2" w:rsidRPr="00EF6367" w:rsidRDefault="003C29F2" w:rsidP="003C29F2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EF6367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Время показов клипа: каждый день в течение месяца, с 10:00 до 22:00, каждые 6-7 минут.</w:t>
            </w:r>
          </w:p>
          <w:p w14:paraId="738ADD54" w14:textId="77777777" w:rsidR="003C29F2" w:rsidRPr="00EF6367" w:rsidRDefault="003C29F2" w:rsidP="003C29F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EF6367">
              <w:rPr>
                <w:rStyle w:val="y2iqfc"/>
                <w:rFonts w:ascii="GHEA Grapalat" w:hAnsi="GHEA Grapalat"/>
                <w:color w:val="202124"/>
                <w:sz w:val="18"/>
                <w:szCs w:val="18"/>
                <w:lang w:val="ru-RU"/>
              </w:rPr>
              <w:t>Клип будет предоставлен кинотеатром в размерах 480X768px, 380X1080pxl.</w:t>
            </w:r>
          </w:p>
          <w:p w14:paraId="20091BCB" w14:textId="5268A1CE" w:rsidR="00C15CDA" w:rsidRPr="00985729" w:rsidRDefault="00C15CDA" w:rsidP="0098572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1857" w:type="dxa"/>
          </w:tcPr>
          <w:p w14:paraId="187BEE86" w14:textId="77777777" w:rsidR="00C15CDA" w:rsidRPr="00533158" w:rsidRDefault="00C15CDA" w:rsidP="00C15CD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90" w:type="dxa"/>
          </w:tcPr>
          <w:p w14:paraId="657A51DC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20A35431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34E1AB87" w14:textId="77777777" w:rsidR="00C15CDA" w:rsidRPr="00C15CDA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507E17B5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2332" w:type="dxa"/>
          </w:tcPr>
          <w:p w14:paraId="6ED8B1FA" w14:textId="233363CD" w:rsidR="00C15CDA" w:rsidRPr="00C15CDA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Заявка </w:t>
            </w:r>
            <w:r w:rsidRPr="00C15CDA">
              <w:rPr>
                <w:rFonts w:ascii="GHEA Grapalat" w:hAnsi="GHEA Grapalat"/>
                <w:sz w:val="16"/>
                <w:szCs w:val="16"/>
              </w:rPr>
              <w:t>не подано</w:t>
            </w:r>
          </w:p>
          <w:p w14:paraId="10606767" w14:textId="474B69A7" w:rsidR="00C15CDA" w:rsidRPr="00C15CDA" w:rsidRDefault="00C15CDA" w:rsidP="00C15CD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 w:eastAsia="en-US"/>
              </w:rPr>
            </w:pPr>
          </w:p>
          <w:p w14:paraId="5D6B9C6E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141D5E7B" w14:textId="27B4268A" w:rsidR="00F114E5" w:rsidRPr="00DD4F4A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p w14:paraId="2587D743" w14:textId="4C0CAF74" w:rsidR="00533158" w:rsidRDefault="00533158" w:rsidP="00533158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Pr="00CE588E">
        <w:rPr>
          <w:rFonts w:ascii="GHEA Grapalat" w:hAnsi="GHEA Grapalat"/>
        </w:rPr>
        <w:t>«</w:t>
      </w:r>
      <w:r>
        <w:rPr>
          <w:rFonts w:ascii="GHEA Grapalat" w:hAnsi="GHEA Grapalat"/>
          <w:lang w:val="en-US"/>
        </w:rPr>
        <w:t>OBT</w:t>
      </w:r>
      <w:r w:rsidRPr="000B4390">
        <w:rPr>
          <w:rFonts w:ascii="GHEA Grapalat" w:hAnsi="GHEA Grapalat"/>
        </w:rPr>
        <w:t>-</w:t>
      </w:r>
      <w:proofErr w:type="spellStart"/>
      <w:r>
        <w:rPr>
          <w:rFonts w:ascii="GHEA Grapalat" w:hAnsi="GHEA Grapalat"/>
          <w:lang w:val="en-US"/>
        </w:rPr>
        <w:t>GH</w:t>
      </w:r>
      <w:r w:rsidR="00087211">
        <w:rPr>
          <w:rFonts w:ascii="GHEA Grapalat" w:hAnsi="GHEA Grapalat"/>
          <w:lang w:val="en-US"/>
        </w:rPr>
        <w:t>Ts</w:t>
      </w:r>
      <w:r>
        <w:rPr>
          <w:rFonts w:ascii="GHEA Grapalat" w:hAnsi="GHEA Grapalat"/>
          <w:lang w:val="en-US"/>
        </w:rPr>
        <w:t>DzB</w:t>
      </w:r>
      <w:proofErr w:type="spellEnd"/>
      <w:r w:rsidRPr="000B4390">
        <w:rPr>
          <w:rFonts w:ascii="GHEA Grapalat" w:hAnsi="GHEA Grapalat"/>
        </w:rPr>
        <w:t>-</w:t>
      </w:r>
      <w:r w:rsidRPr="00CE588E">
        <w:rPr>
          <w:rFonts w:ascii="GHEA Grapalat" w:hAnsi="GHEA Grapalat"/>
        </w:rPr>
        <w:t>2</w:t>
      </w:r>
      <w:r w:rsidRPr="003D3B07">
        <w:rPr>
          <w:rFonts w:ascii="GHEA Grapalat" w:hAnsi="GHEA Grapalat"/>
        </w:rPr>
        <w:t>2</w:t>
      </w:r>
      <w:r w:rsidRPr="00CE588E">
        <w:rPr>
          <w:rFonts w:ascii="GHEA Grapalat" w:hAnsi="GHEA Grapalat"/>
        </w:rPr>
        <w:t>/</w:t>
      </w:r>
      <w:proofErr w:type="gramStart"/>
      <w:r w:rsidR="00C15CDA">
        <w:rPr>
          <w:rFonts w:ascii="GHEA Grapalat" w:hAnsi="GHEA Grapalat"/>
          <w:lang w:val="hy-AM"/>
        </w:rPr>
        <w:t>1</w:t>
      </w:r>
      <w:r w:rsidR="003C29F2">
        <w:rPr>
          <w:rFonts w:ascii="GHEA Grapalat" w:hAnsi="GHEA Grapalat"/>
        </w:rPr>
        <w:t>4</w:t>
      </w:r>
      <w:r w:rsidRPr="00CE588E">
        <w:rPr>
          <w:rFonts w:ascii="GHEA Grapalat" w:hAnsi="GHEA Grapalat"/>
        </w:rPr>
        <w:t xml:space="preserve">» </w:t>
      </w:r>
      <w:r w:rsidRPr="00A765A5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Ареват</w:t>
      </w:r>
      <w:proofErr w:type="spellEnd"/>
      <w:proofErr w:type="gramEnd"/>
      <w:r>
        <w:rPr>
          <w:rFonts w:ascii="GHEA Grapalat" w:hAnsi="GHEA Grapalat"/>
        </w:rPr>
        <w:t xml:space="preserve"> Аветисян</w:t>
      </w:r>
      <w:r w:rsidRPr="005F0C0E">
        <w:rPr>
          <w:rFonts w:ascii="GHEA Grapalat" w:hAnsi="GHEA Grapalat"/>
        </w:rPr>
        <w:t xml:space="preserve">. </w:t>
      </w:r>
    </w:p>
    <w:p w14:paraId="6759DE6F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/>
        </w:rPr>
        <w:t>Телефон: 093</w:t>
      </w:r>
      <w:r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Pr="005F0C0E">
        <w:rPr>
          <w:rFonts w:ascii="GHEA Grapalat" w:hAnsi="GHEA Grapalat"/>
        </w:rPr>
        <w:t xml:space="preserve"> Эл. почта: </w:t>
      </w:r>
      <w:hyperlink r:id="rId4" w:history="1">
        <w:r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Pr="00D12DA7">
          <w:rPr>
            <w:rStyle w:val="a4"/>
            <w:rFonts w:ascii="GHEA Grapalat" w:hAnsi="GHEA Grapalat"/>
            <w:lang w:val="hy-AM"/>
          </w:rPr>
          <w:t>m</w:t>
        </w:r>
      </w:hyperlink>
    </w:p>
    <w:p w14:paraId="7DB731E5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>
        <w:rPr>
          <w:rFonts w:ascii="GHEA Grapalat" w:hAnsi="GHEA Grapalat"/>
        </w:rPr>
        <w:t xml:space="preserve"> ГНО</w:t>
      </w:r>
    </w:p>
    <w:p w14:paraId="5DB748C4" w14:textId="66AA122B" w:rsidR="00AA1779" w:rsidRPr="00DD4F4A" w:rsidRDefault="00AA1779" w:rsidP="00533158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16"/>
          <w:szCs w:val="16"/>
        </w:rPr>
      </w:pP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05079"/>
    <w:rsid w:val="00021D0D"/>
    <w:rsid w:val="00087211"/>
    <w:rsid w:val="000E6F43"/>
    <w:rsid w:val="000F0E24"/>
    <w:rsid w:val="001313D0"/>
    <w:rsid w:val="001B3FF1"/>
    <w:rsid w:val="00233926"/>
    <w:rsid w:val="00243A15"/>
    <w:rsid w:val="002A25C6"/>
    <w:rsid w:val="002D6C1F"/>
    <w:rsid w:val="002E3B32"/>
    <w:rsid w:val="002F6C0F"/>
    <w:rsid w:val="00300729"/>
    <w:rsid w:val="003527E8"/>
    <w:rsid w:val="00354C32"/>
    <w:rsid w:val="0036375B"/>
    <w:rsid w:val="003A013F"/>
    <w:rsid w:val="003C29F2"/>
    <w:rsid w:val="00470270"/>
    <w:rsid w:val="00474D0F"/>
    <w:rsid w:val="004E06BC"/>
    <w:rsid w:val="004F1C4B"/>
    <w:rsid w:val="004F7C63"/>
    <w:rsid w:val="00533158"/>
    <w:rsid w:val="00557703"/>
    <w:rsid w:val="005851AF"/>
    <w:rsid w:val="005B3C2B"/>
    <w:rsid w:val="005E73DA"/>
    <w:rsid w:val="005F65CF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81491F"/>
    <w:rsid w:val="0086385F"/>
    <w:rsid w:val="008B6D6C"/>
    <w:rsid w:val="00923FD9"/>
    <w:rsid w:val="0094183D"/>
    <w:rsid w:val="00961249"/>
    <w:rsid w:val="00985729"/>
    <w:rsid w:val="00991822"/>
    <w:rsid w:val="009A546E"/>
    <w:rsid w:val="00A21C66"/>
    <w:rsid w:val="00A43949"/>
    <w:rsid w:val="00A51A25"/>
    <w:rsid w:val="00A531DB"/>
    <w:rsid w:val="00AA08DF"/>
    <w:rsid w:val="00AA1779"/>
    <w:rsid w:val="00B85864"/>
    <w:rsid w:val="00BD5012"/>
    <w:rsid w:val="00C15CDA"/>
    <w:rsid w:val="00C45E5A"/>
    <w:rsid w:val="00CA749A"/>
    <w:rsid w:val="00CC7BA8"/>
    <w:rsid w:val="00CD2BD6"/>
    <w:rsid w:val="00CE49C0"/>
    <w:rsid w:val="00CF320D"/>
    <w:rsid w:val="00D47FEA"/>
    <w:rsid w:val="00DC3BA3"/>
    <w:rsid w:val="00DD4F4A"/>
    <w:rsid w:val="00EC08E6"/>
    <w:rsid w:val="00F01ED6"/>
    <w:rsid w:val="00F114E5"/>
    <w:rsid w:val="00F259A3"/>
    <w:rsid w:val="00F54239"/>
    <w:rsid w:val="00F75392"/>
    <w:rsid w:val="00F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F75392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rsid w:val="00DD4F4A"/>
  </w:style>
  <w:style w:type="character" w:customStyle="1" w:styleId="10">
    <w:name w:val="Заголовок 1 Знак"/>
    <w:basedOn w:val="a0"/>
    <w:link w:val="1"/>
    <w:rsid w:val="00F75392"/>
    <w:rPr>
      <w:rFonts w:ascii="Arial Armenian" w:eastAsia="Times New Roman" w:hAnsi="Arial Armenian" w:cs="Times New Roman"/>
      <w:sz w:val="28"/>
      <w:szCs w:val="2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76</cp:revision>
  <cp:lastPrinted>2022-11-17T08:56:00Z</cp:lastPrinted>
  <dcterms:created xsi:type="dcterms:W3CDTF">2020-11-15T20:48:00Z</dcterms:created>
  <dcterms:modified xsi:type="dcterms:W3CDTF">2022-11-17T08:56:00Z</dcterms:modified>
</cp:coreProperties>
</file>